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FC" w:rsidRPr="00141A11" w:rsidRDefault="00606CFC" w:rsidP="00606C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41A11">
        <w:rPr>
          <w:sz w:val="16"/>
          <w:szCs w:val="16"/>
        </w:rPr>
        <w:t>Приложение N 2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>к совместному приказу Минэкономразвития России и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>Федерального казначейства "Об утверждении порядка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>размещения на официальном сайте планов-графиков размещения заказа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>на поставки товаров, выполнение работ, оказание услуг для нужд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>заказчиков и формы планов-графиков размещения заказа на поставки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>товаров, выполнение работ, оказание услуг для нужд заказчиков"</w:t>
      </w:r>
    </w:p>
    <w:p w:rsidR="00606CFC" w:rsidRPr="00141A11" w:rsidRDefault="00606CFC" w:rsidP="00606CFC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141A11">
        <w:rPr>
          <w:sz w:val="16"/>
          <w:szCs w:val="16"/>
        </w:rPr>
        <w:t xml:space="preserve">от 27 декабря </w:t>
      </w:r>
      <w:smartTag w:uri="urn:schemas-microsoft-com:office:smarttags" w:element="metricconverter">
        <w:smartTagPr>
          <w:attr w:name="ProductID" w:val="2011 г"/>
        </w:smartTagPr>
        <w:r w:rsidRPr="00141A11">
          <w:rPr>
            <w:sz w:val="16"/>
            <w:szCs w:val="16"/>
          </w:rPr>
          <w:t>2011 г</w:t>
        </w:r>
      </w:smartTag>
      <w:r w:rsidRPr="00141A11">
        <w:rPr>
          <w:sz w:val="16"/>
          <w:szCs w:val="16"/>
        </w:rPr>
        <w:t>. N 761/20н</w:t>
      </w:r>
    </w:p>
    <w:p w:rsidR="00606CFC" w:rsidRPr="008F0191" w:rsidRDefault="00606CFC" w:rsidP="00C417A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06CFC" w:rsidRPr="00C417A4" w:rsidRDefault="00606CFC" w:rsidP="00606CFC">
      <w:pPr>
        <w:jc w:val="center"/>
        <w:rPr>
          <w:b/>
          <w:sz w:val="22"/>
          <w:szCs w:val="22"/>
        </w:rPr>
      </w:pPr>
      <w:r w:rsidRPr="00C417A4">
        <w:rPr>
          <w:b/>
          <w:sz w:val="22"/>
          <w:szCs w:val="22"/>
        </w:rPr>
        <w:t>План-график размещения заказов на поставки товаров,</w:t>
      </w:r>
    </w:p>
    <w:p w:rsidR="00606CFC" w:rsidRPr="00C417A4" w:rsidRDefault="00606CFC" w:rsidP="00606CFC">
      <w:pPr>
        <w:jc w:val="center"/>
        <w:rPr>
          <w:b/>
          <w:sz w:val="22"/>
          <w:szCs w:val="22"/>
        </w:rPr>
      </w:pPr>
      <w:r w:rsidRPr="00C417A4">
        <w:rPr>
          <w:b/>
          <w:sz w:val="22"/>
          <w:szCs w:val="22"/>
        </w:rPr>
        <w:t>Выполнение работ, оказание услуг для нужд заказчика</w:t>
      </w:r>
    </w:p>
    <w:p w:rsidR="00606CFC" w:rsidRPr="00C417A4" w:rsidRDefault="00606CFC" w:rsidP="00606CFC">
      <w:pPr>
        <w:jc w:val="center"/>
        <w:rPr>
          <w:b/>
          <w:sz w:val="22"/>
          <w:szCs w:val="22"/>
        </w:rPr>
      </w:pPr>
      <w:r w:rsidRPr="00C417A4">
        <w:rPr>
          <w:b/>
          <w:sz w:val="22"/>
          <w:szCs w:val="22"/>
        </w:rPr>
        <w:t xml:space="preserve">на </w:t>
      </w:r>
      <w:r w:rsidRPr="00C417A4">
        <w:rPr>
          <w:b/>
          <w:sz w:val="22"/>
          <w:szCs w:val="22"/>
          <w:u w:val="single"/>
        </w:rPr>
        <w:t>____2014____</w:t>
      </w:r>
      <w:r w:rsidRPr="00C417A4">
        <w:rPr>
          <w:b/>
          <w:sz w:val="22"/>
          <w:szCs w:val="22"/>
        </w:rPr>
        <w:t xml:space="preserve"> год </w:t>
      </w:r>
    </w:p>
    <w:p w:rsidR="00606CFC" w:rsidRDefault="00606CFC" w:rsidP="00606CFC">
      <w:pPr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2"/>
        <w:gridCol w:w="11246"/>
      </w:tblGrid>
      <w:tr w:rsidR="00606CFC" w:rsidRPr="00C417A4" w:rsidTr="002E5442">
        <w:trPr>
          <w:trHeight w:val="25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Муниципальное казенное дошкольное образовательное учреждение детский сад №24 общеразвивающего вида</w:t>
            </w:r>
          </w:p>
        </w:tc>
      </w:tr>
      <w:tr w:rsidR="00606CFC" w:rsidRPr="00C417A4" w:rsidTr="00C417A4">
        <w:trPr>
          <w:trHeight w:val="19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Юридический адрес, телефон, электронная почта заказчика*</w:t>
            </w:r>
          </w:p>
        </w:tc>
        <w:tc>
          <w:tcPr>
            <w:tcW w:w="1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jc w:val="both"/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457006, Челябинская область, Увельский район, село Кичигино, улица Комсомольская 31, телефон: (835166) 41-2-18</w:t>
            </w:r>
          </w:p>
        </w:tc>
      </w:tr>
      <w:tr w:rsidR="00606CFC" w:rsidRPr="00C417A4" w:rsidTr="00C417A4">
        <w:trPr>
          <w:trHeight w:val="20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ИНН</w:t>
            </w:r>
            <w:r w:rsidRPr="00C417A4">
              <w:rPr>
                <w:sz w:val="18"/>
                <w:szCs w:val="18"/>
                <w:lang w:val="en-US"/>
              </w:rPr>
              <w:t>/</w:t>
            </w:r>
            <w:r w:rsidRPr="00C417A4">
              <w:rPr>
                <w:sz w:val="18"/>
                <w:szCs w:val="18"/>
              </w:rPr>
              <w:t>КПП</w:t>
            </w:r>
          </w:p>
        </w:tc>
        <w:tc>
          <w:tcPr>
            <w:tcW w:w="1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jc w:val="both"/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7440006895/742401001</w:t>
            </w:r>
          </w:p>
        </w:tc>
      </w:tr>
      <w:tr w:rsidR="00606CFC" w:rsidRPr="00C417A4" w:rsidTr="00C417A4">
        <w:trPr>
          <w:trHeight w:val="181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ОКАТО</w:t>
            </w:r>
          </w:p>
        </w:tc>
        <w:tc>
          <w:tcPr>
            <w:tcW w:w="1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FC" w:rsidRPr="00C417A4" w:rsidRDefault="00606CFC" w:rsidP="002E5442">
            <w:pPr>
              <w:jc w:val="both"/>
              <w:rPr>
                <w:sz w:val="18"/>
                <w:szCs w:val="18"/>
              </w:rPr>
            </w:pPr>
            <w:r w:rsidRPr="00C417A4">
              <w:rPr>
                <w:sz w:val="18"/>
                <w:szCs w:val="18"/>
              </w:rPr>
              <w:t>75255822000</w:t>
            </w:r>
          </w:p>
        </w:tc>
      </w:tr>
    </w:tbl>
    <w:p w:rsidR="00606CFC" w:rsidRPr="00C417A4" w:rsidRDefault="00606CFC" w:rsidP="00606CFC">
      <w:pPr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786"/>
        <w:gridCol w:w="794"/>
        <w:gridCol w:w="425"/>
        <w:gridCol w:w="1559"/>
        <w:gridCol w:w="1985"/>
        <w:gridCol w:w="709"/>
        <w:gridCol w:w="720"/>
        <w:gridCol w:w="900"/>
        <w:gridCol w:w="921"/>
        <w:gridCol w:w="729"/>
        <w:gridCol w:w="900"/>
        <w:gridCol w:w="1216"/>
        <w:gridCol w:w="1003"/>
      </w:tblGrid>
      <w:tr w:rsidR="00606CFC" w:rsidTr="00C01AFF">
        <w:trPr>
          <w:cantSplit/>
          <w:trHeight w:val="240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ОКВЭД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ОКДП</w:t>
            </w:r>
          </w:p>
        </w:tc>
        <w:tc>
          <w:tcPr>
            <w:tcW w:w="8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контракта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размеще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изменений</w:t>
            </w:r>
          </w:p>
        </w:tc>
      </w:tr>
      <w:tr w:rsidR="00606CFC" w:rsidTr="00C01AFF">
        <w:trPr>
          <w:cantSplit/>
          <w:trHeight w:val="360"/>
        </w:trPr>
        <w:tc>
          <w:tcPr>
            <w:tcW w:w="3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06CFC" w:rsidRDefault="00606CFC" w:rsidP="002E5442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 кон-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тракта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мые требо-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вания,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ляемые 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предмету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изме-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рения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ориенти-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ровочная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начальная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мальная)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цена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контракта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условия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финансового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(включая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размер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аванса &lt;*&gt;)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график осуществления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процедур закупки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</w:tr>
      <w:tr w:rsidR="00606CFC" w:rsidTr="00C01AFF">
        <w:trPr>
          <w:cantSplit/>
          <w:trHeight w:val="720"/>
        </w:trPr>
        <w:tc>
          <w:tcPr>
            <w:tcW w:w="3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размеще-ния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заказа  (мес.,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исполне-ния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(месяц,  год)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CFC" w:rsidRDefault="00606CFC" w:rsidP="002E5442">
            <w:pPr>
              <w:rPr>
                <w:sz w:val="16"/>
                <w:szCs w:val="16"/>
              </w:rPr>
            </w:pPr>
          </w:p>
        </w:tc>
      </w:tr>
      <w:tr w:rsidR="00606CFC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06CFC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923 0701 4209910 200 223 201 000</w:t>
            </w:r>
          </w:p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(отопление)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80.10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организации теплом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433,413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 – 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CFC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4209910 200 223 202 000 (электроэнергия)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80.10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организации бесперебойной подачей электроэнергии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кВтч (тыс)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месяц включая аванс 30%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2013г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 – 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CFC" w:rsidRDefault="00606CF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923 0701 7950010 200 340 301 000 </w:t>
            </w:r>
            <w:r w:rsidRPr="002A1961">
              <w:rPr>
                <w:rFonts w:ascii="Times New Roman" w:hAnsi="Times New Roman" w:cs="Times New Roman"/>
              </w:rPr>
              <w:t>(продукты питания)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51.3</w:t>
            </w:r>
          </w:p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A1" w:rsidRPr="003D28D8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D28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52.22    </w:t>
            </w:r>
          </w:p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7DA1" w:rsidRP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  <w:p w:rsidR="002E7DA1" w:rsidRPr="002E7DA1" w:rsidRDefault="002E7DA1" w:rsidP="007C250A">
            <w:pPr>
              <w:rPr>
                <w:sz w:val="16"/>
                <w:szCs w:val="16"/>
              </w:rPr>
            </w:pPr>
          </w:p>
          <w:p w:rsidR="002E7DA1" w:rsidRDefault="002E7DA1" w:rsidP="007C250A">
            <w:pPr>
              <w:rPr>
                <w:sz w:val="16"/>
                <w:szCs w:val="16"/>
              </w:rPr>
            </w:pPr>
          </w:p>
          <w:p w:rsidR="002E7DA1" w:rsidRDefault="002E7DA1" w:rsidP="007C250A">
            <w:pPr>
              <w:rPr>
                <w:sz w:val="16"/>
                <w:szCs w:val="16"/>
              </w:rPr>
            </w:pPr>
            <w:r w:rsidRPr="002E7DA1">
              <w:rPr>
                <w:sz w:val="16"/>
                <w:szCs w:val="16"/>
              </w:rPr>
              <w:t>152000</w:t>
            </w:r>
            <w:r>
              <w:rPr>
                <w:sz w:val="16"/>
                <w:szCs w:val="16"/>
              </w:rPr>
              <w:t>0</w:t>
            </w:r>
          </w:p>
          <w:p w:rsidR="002E7DA1" w:rsidRDefault="002E7DA1" w:rsidP="007C2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1511024</w:t>
            </w:r>
          </w:p>
          <w:p w:rsidR="002E7DA1" w:rsidRDefault="002E7DA1" w:rsidP="007C2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1511050</w:t>
            </w:r>
          </w:p>
          <w:p w:rsidR="002E7DA1" w:rsidRPr="002E7DA1" w:rsidRDefault="002E7DA1" w:rsidP="007C250A">
            <w:r>
              <w:rPr>
                <w:sz w:val="16"/>
                <w:szCs w:val="16"/>
              </w:rPr>
              <w:t>0112200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Продукты питания:</w:t>
            </w:r>
          </w:p>
          <w:p w:rsidR="002E7DA1" w:rsidRPr="002E7DA1" w:rsidRDefault="002E7DA1" w:rsidP="007C25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E7DA1">
              <w:rPr>
                <w:rFonts w:ascii="Times New Roman" w:hAnsi="Times New Roman" w:cs="Times New Roman"/>
                <w:sz w:val="16"/>
                <w:szCs w:val="16"/>
              </w:rPr>
              <w:t>мясо,  мясо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птицы,  продукты</w:t>
            </w:r>
            <w:r w:rsidRPr="002E7DA1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</w:p>
          <w:p w:rsidR="002E7DA1" w:rsidRPr="002E7DA1" w:rsidRDefault="002E7DA1" w:rsidP="007C250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DA1">
              <w:rPr>
                <w:rFonts w:ascii="Times New Roman" w:hAnsi="Times New Roman" w:cs="Times New Roman"/>
                <w:sz w:val="16"/>
                <w:szCs w:val="16"/>
              </w:rPr>
              <w:t>консерв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E7DA1">
              <w:rPr>
                <w:rFonts w:ascii="Times New Roman" w:hAnsi="Times New Roman" w:cs="Times New Roman"/>
                <w:sz w:val="16"/>
                <w:szCs w:val="16"/>
              </w:rPr>
              <w:t xml:space="preserve"> из мяса и мяса птицы</w:t>
            </w:r>
          </w:p>
          <w:p w:rsidR="002E7DA1" w:rsidRDefault="002E7DA1" w:rsidP="007C250A">
            <w:pPr>
              <w:rPr>
                <w:sz w:val="16"/>
                <w:szCs w:val="16"/>
              </w:rPr>
            </w:pPr>
            <w:r w:rsidRPr="002E7DA1">
              <w:rPr>
                <w:sz w:val="16"/>
                <w:szCs w:val="16"/>
              </w:rPr>
              <w:t>рыба</w:t>
            </w:r>
            <w:r>
              <w:rPr>
                <w:sz w:val="16"/>
                <w:szCs w:val="16"/>
              </w:rPr>
              <w:t>, рыбные консервы</w:t>
            </w:r>
          </w:p>
          <w:p w:rsidR="002E7DA1" w:rsidRDefault="002E7DA1" w:rsidP="007C2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молочные продукты</w:t>
            </w:r>
          </w:p>
          <w:p w:rsidR="002E7DA1" w:rsidRPr="002E7DA1" w:rsidRDefault="002E7DA1" w:rsidP="007C2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универсальный набор продуктов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обеспечение организации продуктами питания, соответствующих ГОСТ, спецификации и требованиям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(шт., кг., лит.)</w:t>
            </w:r>
          </w:p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DF5D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F5D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факту приобретения товара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7DA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01.2014г.-03.2014г.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400тыс 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606C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4209910 200 223 203 000 (водоотведение)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3D28D8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90.00.1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по водоотведению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837D8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Своевременный и бесперебойный вывоз жидких бытовых отхдов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1016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838.35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606CF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по факту оказания услуги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823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923 0701 4209910 200 223 204 000 (водоснабжение)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3D28D8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41.00.2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 по водоснабжению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823D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организации бесперебойной подачей воды из водопровода согласно нормам СанПина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8A2DA9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8A2DA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838.35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15 300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по факту оказания услуги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3029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4209910 221 000 00 000 (услуги связи)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3D28D8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64.20.11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бесперебойного доступа к сети местной телефонной связи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6258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3029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923 0701 7950016 200 221 000 00  </w:t>
            </w:r>
          </w:p>
          <w:p w:rsidR="002E7DA1" w:rsidRDefault="002E7DA1" w:rsidP="0030295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(услуги интернета)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3D28D8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64.20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3D28D8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телематической связи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6D3E6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Своевременное обеспечение  связи  интернет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Декабря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1A5B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7950016 200 225 215 000 (обслуживание канала передачи тревожного сообщения)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3190180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1A5B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07B">
              <w:rPr>
                <w:rFonts w:ascii="Times New Roman" w:hAnsi="Times New Roman" w:cs="Times New Roman"/>
                <w:sz w:val="16"/>
                <w:szCs w:val="16"/>
              </w:rPr>
              <w:t>обслуживанию канала передачи тревожного сообщения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2A507B" w:rsidRDefault="002E7DA1" w:rsidP="002A50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A507B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обеспечение обслуживания канала передачи тревожного сообщения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01AFF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по факту оказания услуги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2013г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0D5B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400 тыс 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410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7950010 200 340 301 000 (услуги по контролю над каналом передачи тревожного сообщения)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74.60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F410FE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410FE">
              <w:rPr>
                <w:rFonts w:ascii="Times New Roman" w:hAnsi="Times New Roman" w:cs="Times New Roman"/>
                <w:sz w:val="16"/>
                <w:szCs w:val="16"/>
              </w:rPr>
              <w:t>слуги по контролю над каналом передачи тревожного сообщения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410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Систематическое наблюдение за состоянием тревожной сигнализации и экстренный выезд наряда полиции по сигналу ТСО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410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(дни)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 рабочих дней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31 300,00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 2013г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0D5BC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400 тыс.руб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9C36D3" w:rsidRDefault="002E7DA1" w:rsidP="00D114A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114AC">
              <w:rPr>
                <w:rFonts w:ascii="Times New Roman" w:hAnsi="Times New Roman" w:cs="Times New Roman"/>
              </w:rPr>
              <w:t>923 0701 4209910 200 340 303 000 (хозяйственные материалы)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4AC">
              <w:rPr>
                <w:rFonts w:ascii="Times New Roman" w:hAnsi="Times New Roman" w:cs="Times New Roman"/>
                <w:b/>
                <w:sz w:val="16"/>
                <w:szCs w:val="16"/>
              </w:rPr>
              <w:t>24.5</w:t>
            </w: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</w:p>
          <w:p w:rsidR="002E7DA1" w:rsidRPr="006258F3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74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51.47</w:t>
            </w:r>
            <w:r w:rsidRPr="006258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8E740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23</w:t>
            </w: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7DA1" w:rsidRPr="009C36D3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2424000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58F3">
              <w:rPr>
                <w:rFonts w:ascii="Times New Roman" w:hAnsi="Times New Roman" w:cs="Times New Roman"/>
                <w:sz w:val="16"/>
                <w:szCs w:val="16"/>
              </w:rPr>
              <w:t>2109020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58F3">
              <w:rPr>
                <w:rFonts w:ascii="Times New Roman" w:hAnsi="Times New Roman" w:cs="Times New Roman"/>
                <w:sz w:val="16"/>
                <w:szCs w:val="16"/>
              </w:rPr>
              <w:t>2109310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58F3">
              <w:rPr>
                <w:rFonts w:ascii="Times New Roman" w:hAnsi="Times New Roman" w:cs="Times New Roman"/>
                <w:sz w:val="16"/>
                <w:szCs w:val="16"/>
              </w:rPr>
              <w:t>2221030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58F3">
              <w:rPr>
                <w:rFonts w:ascii="Times New Roman" w:hAnsi="Times New Roman" w:cs="Times New Roman"/>
                <w:sz w:val="16"/>
                <w:szCs w:val="16"/>
              </w:rPr>
              <w:t>2029390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258F3">
              <w:rPr>
                <w:rFonts w:ascii="Times New Roman" w:hAnsi="Times New Roman" w:cs="Times New Roman"/>
                <w:sz w:val="16"/>
                <w:szCs w:val="16"/>
              </w:rPr>
              <w:t>2522330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AF8E3"/>
              </w:rPr>
            </w:pPr>
            <w:r w:rsidRPr="006258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AF8E3"/>
              </w:rPr>
              <w:t>3150000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258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3663270</w:t>
            </w:r>
          </w:p>
          <w:p w:rsidR="002E7DA1" w:rsidRPr="006258F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58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2101031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9C36D3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9C36D3" w:rsidRDefault="002E7DA1" w:rsidP="006258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114AC">
              <w:rPr>
                <w:rFonts w:ascii="Times New Roman" w:hAnsi="Times New Roman" w:cs="Times New Roman"/>
                <w:sz w:val="16"/>
                <w:szCs w:val="16"/>
              </w:rPr>
              <w:t>Хозяйственные материалы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Pr="006258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Приобретение канцелярских принадлежностей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з</w:t>
            </w:r>
            <w:r w:rsidRPr="006258F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акупка бумаги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6258F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обеспечение организации моющими средствами, соответствующих ГОСТ, запчастями к технологическому оборудованию, канцелярскими принадлежностями,  бумаги для оргтехники в соответствии с  требованиям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(шт., кг., лит.)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Ежемесчно в объемах по потебности заказчика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 – декабрь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D114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BE1A43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  <w:r w:rsidR="002E7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B7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4209910 200 340 302 000 (медикаменты)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52.31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5A4407">
            <w:pPr>
              <w:pStyle w:val="ConsPlusCell"/>
              <w:widowControl/>
              <w:rPr>
                <w:color w:val="000000"/>
                <w:sz w:val="14"/>
                <w:szCs w:val="14"/>
                <w:shd w:val="clear" w:color="auto" w:fill="FAF8E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2423170</w:t>
            </w:r>
            <w:r>
              <w:rPr>
                <w:color w:val="000000"/>
                <w:sz w:val="14"/>
                <w:szCs w:val="14"/>
                <w:shd w:val="clear" w:color="auto" w:fill="FAF8E3"/>
              </w:rPr>
              <w:t xml:space="preserve"> 2423500 2423510 2423475</w:t>
            </w:r>
          </w:p>
          <w:p w:rsidR="002E7DA1" w:rsidRDefault="002E7DA1" w:rsidP="005A440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  <w:shd w:val="clear" w:color="auto" w:fill="FAF8E3"/>
              </w:rPr>
              <w:t>2423920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522B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Закупка медикаментов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фармацевтическими препаратами, медицинскими химическими веществами и лекарственными растительными продуктами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факту приобретения товара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530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100 тыс 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FB76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 0701 7950016 200 225 000 000 (противопожарные мероприятия)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4EC" w:rsidRDefault="00CE64E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97.</w:t>
            </w:r>
          </w:p>
          <w:p w:rsidR="002E7DA1" w:rsidRPr="00CE64EC" w:rsidRDefault="002E7DA1" w:rsidP="00CE64EC"/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3319020</w:t>
            </w:r>
          </w:p>
          <w:p w:rsidR="00CE64EC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2944200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Работы, услуги по обеспечению противопожарного режима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8E49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A507B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обеспечение обслуживания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пожарной сигнализации, наблюдение за состоянием противопожарных дверей, замена огнетушителей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(шт., кг., лит.)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по факту оказания услуги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Декабрь 2013, 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8E49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01.2014г.-05.2014г.</w:t>
            </w:r>
          </w:p>
          <w:p w:rsidR="002E7DA1" w:rsidRDefault="002E7DA1" w:rsidP="008E494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06.2014г. – 12.2014г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400 тыс 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5591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55916">
              <w:rPr>
                <w:rFonts w:ascii="Times New Roman" w:hAnsi="Times New Roman" w:cs="Times New Roman"/>
              </w:rPr>
              <w:t>923 0701 42099</w:t>
            </w:r>
            <w:r w:rsidR="00755916" w:rsidRPr="00755916">
              <w:rPr>
                <w:rFonts w:ascii="Times New Roman" w:hAnsi="Times New Roman" w:cs="Times New Roman"/>
              </w:rPr>
              <w:t>88</w:t>
            </w:r>
            <w:r w:rsidRPr="00755916">
              <w:rPr>
                <w:rFonts w:ascii="Times New Roman" w:hAnsi="Times New Roman" w:cs="Times New Roman"/>
              </w:rPr>
              <w:t xml:space="preserve"> 200 340 305 235 (развивающие игры)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755916" w:rsidRDefault="00CE64EC" w:rsidP="002E54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36.50.2</w:t>
            </w:r>
            <w:r w:rsidR="002E7DA1" w:rsidRPr="007559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963111</w:t>
            </w:r>
          </w:p>
          <w:p w:rsidR="00CE64EC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963112</w:t>
            </w:r>
          </w:p>
          <w:p w:rsidR="00CE64EC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963211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5302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Развивающие детские игры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D6426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 развивающими конструкторами, соответствующим ГОСТ, спецификации и требованиям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20 000, 00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факту приобретения товара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  <w:r w:rsidR="002E7DA1">
              <w:rPr>
                <w:rFonts w:ascii="Times New Roman" w:hAnsi="Times New Roman" w:cs="Times New Roman"/>
                <w:sz w:val="16"/>
                <w:szCs w:val="16"/>
              </w:rPr>
              <w:t>, июнь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CE64E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E64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.2014г.-</w:t>
            </w:r>
            <w:r w:rsidR="00CE64E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D346C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Ед.поставщик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2E54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DA1" w:rsidRPr="003F53B5" w:rsidRDefault="002E7DA1" w:rsidP="0075591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D5F94">
              <w:rPr>
                <w:rFonts w:ascii="Times New Roman" w:hAnsi="Times New Roman" w:cs="Times New Roman"/>
              </w:rPr>
              <w:lastRenderedPageBreak/>
              <w:t>923 0701 42099</w:t>
            </w:r>
            <w:r w:rsidR="00755916" w:rsidRPr="004D5F94">
              <w:rPr>
                <w:rFonts w:ascii="Times New Roman" w:hAnsi="Times New Roman" w:cs="Times New Roman"/>
              </w:rPr>
              <w:t>88</w:t>
            </w:r>
            <w:r w:rsidRPr="004D5F94">
              <w:rPr>
                <w:rFonts w:ascii="Times New Roman" w:hAnsi="Times New Roman" w:cs="Times New Roman"/>
              </w:rPr>
              <w:t xml:space="preserve"> 200 3</w:t>
            </w:r>
            <w:r w:rsidR="00755916" w:rsidRPr="004D5F94">
              <w:rPr>
                <w:rFonts w:ascii="Times New Roman" w:hAnsi="Times New Roman" w:cs="Times New Roman"/>
              </w:rPr>
              <w:t>1</w:t>
            </w:r>
            <w:r w:rsidRPr="004D5F94">
              <w:rPr>
                <w:rFonts w:ascii="Times New Roman" w:hAnsi="Times New Roman" w:cs="Times New Roman"/>
              </w:rPr>
              <w:t>0 305 235 (компьютеры 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D44C2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D44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30.02</w:t>
            </w:r>
          </w:p>
          <w:p w:rsidR="002E7DA1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44C2">
              <w:rPr>
                <w:rFonts w:ascii="Times New Roman" w:hAnsi="Times New Roman" w:cs="Times New Roman"/>
                <w:b/>
                <w:sz w:val="16"/>
                <w:szCs w:val="16"/>
              </w:rPr>
              <w:t>52.48.1</w:t>
            </w:r>
            <w:r w:rsidRPr="00BD44C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2E7DA1" w:rsidRPr="00BD44C2" w:rsidRDefault="002E7DA1" w:rsidP="00BD44C2"/>
          <w:p w:rsidR="002E7DA1" w:rsidRDefault="002E7DA1" w:rsidP="00BD44C2"/>
          <w:p w:rsidR="002E7DA1" w:rsidRPr="00BD44C2" w:rsidRDefault="002E7DA1" w:rsidP="00BD44C2"/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5589B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AF8E3"/>
              </w:rPr>
            </w:pPr>
            <w:r w:rsidRPr="00B558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3020202</w:t>
            </w:r>
          </w:p>
          <w:p w:rsidR="002E7DA1" w:rsidRPr="00B5589B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5589B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5589B" w:rsidRDefault="002E7DA1" w:rsidP="00B5589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58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Закупка портативных компьютеров</w:t>
            </w:r>
            <w:r w:rsidRPr="00B5589B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B5589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58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Портативные компьютеры, включая общее программное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соответствующее требованиям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5589B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5589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оплата после выполнения всех условий государственного контракта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  <w:r w:rsidR="002E7DA1">
              <w:rPr>
                <w:rFonts w:ascii="Times New Roman" w:hAnsi="Times New Roman" w:cs="Times New Roman"/>
                <w:sz w:val="16"/>
                <w:szCs w:val="16"/>
              </w:rPr>
              <w:t xml:space="preserve">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CE64EC" w:rsidP="00CE64E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2E7DA1">
              <w:rPr>
                <w:rFonts w:ascii="Times New Roman" w:hAnsi="Times New Roman" w:cs="Times New Roman"/>
                <w:sz w:val="16"/>
                <w:szCs w:val="16"/>
              </w:rPr>
              <w:t>.2014г.-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2E7DA1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BE1A43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100тыс 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DAC" w:rsidTr="00C01AFF">
        <w:trPr>
          <w:cantSplit/>
          <w:trHeight w:val="24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923 0701 7950010 200 340 301 000 </w:t>
            </w:r>
            <w:r w:rsidRPr="002A1961">
              <w:rPr>
                <w:rFonts w:ascii="Times New Roman" w:hAnsi="Times New Roman" w:cs="Times New Roman"/>
              </w:rPr>
              <w:t>(продукты питания)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DF5D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DAC" w:rsidRPr="00DF5DAC" w:rsidRDefault="003D28D8" w:rsidP="009655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23 573.51</w:t>
            </w:r>
            <w:r w:rsidR="00DF5DAC" w:rsidRPr="00DF5D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rPr>
                <w:sz w:val="16"/>
                <w:szCs w:val="16"/>
              </w:rPr>
            </w:pPr>
          </w:p>
          <w:p w:rsidR="00DF5DAC" w:rsidRPr="002E7DA1" w:rsidRDefault="003D28D8" w:rsidP="00965559">
            <w:r>
              <w:rPr>
                <w:sz w:val="16"/>
                <w:szCs w:val="16"/>
              </w:rPr>
              <w:t>1541010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Pr="002E7DA1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Продукты питания:</w:t>
            </w:r>
          </w:p>
          <w:p w:rsidR="00DF5DAC" w:rsidRDefault="00DF5DAC" w:rsidP="00965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хлебобулочные</w:t>
            </w:r>
          </w:p>
          <w:p w:rsidR="00DF5DAC" w:rsidRPr="002E7DA1" w:rsidRDefault="00DF5DAC" w:rsidP="00965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3D28D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Своевременн</w:t>
            </w:r>
            <w:r w:rsidR="003D28D8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8D8">
              <w:rPr>
                <w:rFonts w:ascii="Times New Roman" w:hAnsi="Times New Roman" w:cs="Times New Roman"/>
                <w:sz w:val="16"/>
                <w:szCs w:val="16"/>
              </w:rPr>
              <w:t>поставка хлебобулочных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соответствующих ГОСТ, спецификации и требованиям заказчика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DF5DAC">
            <w:pPr>
              <w:pStyle w:val="ConsPlusCell"/>
              <w:widowControl/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(кг)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3D28D8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факту приобретения товара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DF5DA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01.2014г.-12.2014г.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400тыс руб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DAC" w:rsidRDefault="00DF5DAC" w:rsidP="0096555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A1" w:rsidTr="00C01AFF">
        <w:trPr>
          <w:cantSplit/>
          <w:trHeight w:val="1200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3F53B5" w:rsidRDefault="002E7DA1" w:rsidP="007A04A8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A04A8">
              <w:rPr>
                <w:rFonts w:ascii="Times New Roman" w:hAnsi="Times New Roman" w:cs="Times New Roman"/>
              </w:rPr>
              <w:t>923 0701 4209910 200 225 000 000 (аккарицидная обработка)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D44C2" w:rsidRDefault="002E7DA1" w:rsidP="007C2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BD44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74.70.3   </w:t>
            </w:r>
            <w:r w:rsidRPr="00BD44C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D44C2" w:rsidRDefault="002E7DA1" w:rsidP="007C250A">
            <w:pPr>
              <w:pStyle w:val="ConsPlusCell"/>
              <w:widowControl/>
              <w:rPr>
                <w:color w:val="000000"/>
                <w:sz w:val="14"/>
                <w:szCs w:val="14"/>
                <w:shd w:val="clear" w:color="auto" w:fill="FAF8E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Pr="00BD44C2" w:rsidRDefault="002E7DA1" w:rsidP="00BD44C2">
            <w:pPr>
              <w:pStyle w:val="ConsPlusNonformat"/>
              <w:rPr>
                <w:sz w:val="14"/>
                <w:szCs w:val="14"/>
              </w:rPr>
            </w:pPr>
            <w:r w:rsidRPr="00BD44C2">
              <w:rPr>
                <w:sz w:val="14"/>
                <w:szCs w:val="14"/>
              </w:rPr>
              <w:t>Деятельность по       проведению        дезинфекционных, дезин- секционных и дератизационных работ</w:t>
            </w:r>
          </w:p>
          <w:p w:rsidR="002E7DA1" w:rsidRPr="00BD44C2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аккарицидной обработки, дератизационных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услуга</w:t>
            </w:r>
          </w:p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факту приобретения товара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 2014г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BD44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05.2014г.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BD44C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A1" w:rsidRDefault="002E7DA1" w:rsidP="007C250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1961" w:rsidRDefault="002A1961" w:rsidP="00606CFC">
      <w:pPr>
        <w:rPr>
          <w:sz w:val="18"/>
          <w:szCs w:val="18"/>
          <w:u w:val="single"/>
        </w:rPr>
      </w:pPr>
    </w:p>
    <w:p w:rsidR="00606CFC" w:rsidRPr="002A1961" w:rsidRDefault="00606CFC" w:rsidP="00606CFC">
      <w:pPr>
        <w:rPr>
          <w:sz w:val="18"/>
          <w:szCs w:val="18"/>
        </w:rPr>
      </w:pPr>
      <w:r w:rsidRPr="002A1961">
        <w:rPr>
          <w:sz w:val="18"/>
          <w:szCs w:val="18"/>
          <w:u w:val="single"/>
        </w:rPr>
        <w:t xml:space="preserve">Заведующая МКДОУ детский сад №24 Т.А.Шамардина     </w:t>
      </w:r>
      <w:r w:rsidRPr="002A1961">
        <w:rPr>
          <w:sz w:val="18"/>
          <w:szCs w:val="18"/>
        </w:rPr>
        <w:t xml:space="preserve">     ________________             «</w:t>
      </w:r>
      <w:r w:rsidR="00341109">
        <w:rPr>
          <w:sz w:val="18"/>
          <w:szCs w:val="18"/>
          <w:u w:val="single"/>
        </w:rPr>
        <w:t>15</w:t>
      </w:r>
      <w:r w:rsidRPr="002A1961">
        <w:rPr>
          <w:sz w:val="18"/>
          <w:szCs w:val="18"/>
        </w:rPr>
        <w:t>» _</w:t>
      </w:r>
      <w:r w:rsidRPr="002A1961">
        <w:rPr>
          <w:sz w:val="18"/>
          <w:szCs w:val="18"/>
          <w:u w:val="single"/>
        </w:rPr>
        <w:t xml:space="preserve">января  </w:t>
      </w:r>
      <w:r w:rsidRPr="002A1961">
        <w:rPr>
          <w:sz w:val="18"/>
          <w:szCs w:val="18"/>
        </w:rPr>
        <w:t xml:space="preserve">  </w:t>
      </w:r>
      <w:r w:rsidRPr="002A1961">
        <w:rPr>
          <w:sz w:val="18"/>
          <w:szCs w:val="18"/>
          <w:u w:val="single"/>
        </w:rPr>
        <w:t>2014</w:t>
      </w:r>
      <w:r w:rsidRPr="002A1961">
        <w:rPr>
          <w:sz w:val="18"/>
          <w:szCs w:val="18"/>
        </w:rPr>
        <w:t xml:space="preserve"> г.</w:t>
      </w:r>
    </w:p>
    <w:p w:rsidR="00606CFC" w:rsidRPr="002A1961" w:rsidRDefault="00606CFC" w:rsidP="00606CFC">
      <w:pPr>
        <w:rPr>
          <w:sz w:val="18"/>
          <w:szCs w:val="18"/>
        </w:rPr>
      </w:pPr>
      <w:r w:rsidRPr="002A1961">
        <w:rPr>
          <w:sz w:val="18"/>
          <w:szCs w:val="18"/>
        </w:rPr>
        <w:t xml:space="preserve">(ФИО, должность руководителя (уполномоченного </w:t>
      </w:r>
      <w:r w:rsidR="00282120">
        <w:rPr>
          <w:sz w:val="18"/>
          <w:szCs w:val="18"/>
        </w:rPr>
        <w:t xml:space="preserve">лица) </w:t>
      </w:r>
      <w:r w:rsidRPr="002A1961">
        <w:rPr>
          <w:sz w:val="18"/>
          <w:szCs w:val="18"/>
        </w:rPr>
        <w:t xml:space="preserve">      (подпись)     </w:t>
      </w:r>
      <w:r w:rsidR="00282120">
        <w:rPr>
          <w:sz w:val="18"/>
          <w:szCs w:val="18"/>
        </w:rPr>
        <w:t xml:space="preserve">                        </w:t>
      </w:r>
      <w:r w:rsidRPr="002A1961">
        <w:rPr>
          <w:sz w:val="18"/>
          <w:szCs w:val="18"/>
        </w:rPr>
        <w:t xml:space="preserve"> (дата утверждения)</w:t>
      </w:r>
    </w:p>
    <w:p w:rsidR="00606CFC" w:rsidRPr="002A1961" w:rsidRDefault="00606CFC" w:rsidP="00606CFC">
      <w:pPr>
        <w:rPr>
          <w:sz w:val="18"/>
          <w:szCs w:val="18"/>
        </w:rPr>
      </w:pPr>
      <w:r w:rsidRPr="002A1961">
        <w:rPr>
          <w:sz w:val="18"/>
          <w:szCs w:val="18"/>
        </w:rPr>
        <w:t xml:space="preserve">                                                  заказчика)</w:t>
      </w:r>
    </w:p>
    <w:p w:rsidR="00606CFC" w:rsidRPr="002A1961" w:rsidRDefault="00606CFC" w:rsidP="00606CFC">
      <w:pPr>
        <w:rPr>
          <w:sz w:val="18"/>
          <w:szCs w:val="18"/>
        </w:rPr>
      </w:pPr>
      <w:r w:rsidRPr="002A1961">
        <w:rPr>
          <w:sz w:val="18"/>
          <w:szCs w:val="18"/>
        </w:rPr>
        <w:t xml:space="preserve">                                                                                                                 МП</w:t>
      </w:r>
    </w:p>
    <w:p w:rsidR="000C5E24" w:rsidRDefault="000C5E24"/>
    <w:sectPr w:rsidR="000C5E24" w:rsidSect="00AA2966">
      <w:pgSz w:w="16838" w:h="11906" w:orient="landscape"/>
      <w:pgMar w:top="215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06CFC"/>
    <w:rsid w:val="00035A74"/>
    <w:rsid w:val="000C5E24"/>
    <w:rsid w:val="000D5BCB"/>
    <w:rsid w:val="00103176"/>
    <w:rsid w:val="001A5BEF"/>
    <w:rsid w:val="001E17FE"/>
    <w:rsid w:val="00200BE9"/>
    <w:rsid w:val="0021016E"/>
    <w:rsid w:val="00253020"/>
    <w:rsid w:val="00266DDF"/>
    <w:rsid w:val="00282120"/>
    <w:rsid w:val="002A1961"/>
    <w:rsid w:val="002A507B"/>
    <w:rsid w:val="002E7DA1"/>
    <w:rsid w:val="00302950"/>
    <w:rsid w:val="00341109"/>
    <w:rsid w:val="003C3179"/>
    <w:rsid w:val="003D28D8"/>
    <w:rsid w:val="003F53B5"/>
    <w:rsid w:val="00434B3B"/>
    <w:rsid w:val="0044472F"/>
    <w:rsid w:val="004D5F94"/>
    <w:rsid w:val="004F1505"/>
    <w:rsid w:val="00522B60"/>
    <w:rsid w:val="005A4407"/>
    <w:rsid w:val="00606CFC"/>
    <w:rsid w:val="006258F3"/>
    <w:rsid w:val="00644BF4"/>
    <w:rsid w:val="006D3E6A"/>
    <w:rsid w:val="00746223"/>
    <w:rsid w:val="00755916"/>
    <w:rsid w:val="007A04A8"/>
    <w:rsid w:val="007B6704"/>
    <w:rsid w:val="00837D8A"/>
    <w:rsid w:val="008A2DA9"/>
    <w:rsid w:val="008E4948"/>
    <w:rsid w:val="008E740B"/>
    <w:rsid w:val="00973502"/>
    <w:rsid w:val="009C36D3"/>
    <w:rsid w:val="00A50F13"/>
    <w:rsid w:val="00AF7317"/>
    <w:rsid w:val="00B5589B"/>
    <w:rsid w:val="00B64C65"/>
    <w:rsid w:val="00BD44C2"/>
    <w:rsid w:val="00BE1A43"/>
    <w:rsid w:val="00C01AFF"/>
    <w:rsid w:val="00C417A4"/>
    <w:rsid w:val="00CE64EC"/>
    <w:rsid w:val="00D114AC"/>
    <w:rsid w:val="00D27A3F"/>
    <w:rsid w:val="00D346C7"/>
    <w:rsid w:val="00D64261"/>
    <w:rsid w:val="00DD4075"/>
    <w:rsid w:val="00DF5DAC"/>
    <w:rsid w:val="00E82BA9"/>
    <w:rsid w:val="00F410FE"/>
    <w:rsid w:val="00F61F0E"/>
    <w:rsid w:val="00F726A6"/>
    <w:rsid w:val="00F823DF"/>
    <w:rsid w:val="00FB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4407"/>
  </w:style>
  <w:style w:type="paragraph" w:customStyle="1" w:styleId="ConsPlusNonformat">
    <w:name w:val="ConsPlusNonformat"/>
    <w:rsid w:val="00BD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2</cp:revision>
  <dcterms:created xsi:type="dcterms:W3CDTF">2014-05-30T10:09:00Z</dcterms:created>
  <dcterms:modified xsi:type="dcterms:W3CDTF">2014-05-30T10:09:00Z</dcterms:modified>
</cp:coreProperties>
</file>